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6FD" w:rsidRDefault="000906FD" w:rsidP="000906FD">
      <w:pPr>
        <w:rPr>
          <w:rFonts w:ascii="Book Antiqua" w:hAnsi="Book Antiqua"/>
          <w:color w:val="0F1EB1"/>
        </w:rPr>
      </w:pPr>
      <w:r w:rsidRPr="000906FD">
        <w:rPr>
          <w:rFonts w:ascii="Book Antiqua" w:hAnsi="Book Antiqua"/>
        </w:rPr>
        <w:t xml:space="preserve">To account for the fact that the cost report program will not allow a negative amount to be keyed into </w:t>
      </w:r>
      <w:proofErr w:type="spellStart"/>
      <w:r w:rsidRPr="000906FD">
        <w:rPr>
          <w:rFonts w:ascii="Book Antiqua" w:hAnsi="Book Antiqua"/>
        </w:rPr>
        <w:t>Sch</w:t>
      </w:r>
      <w:proofErr w:type="spellEnd"/>
      <w:r w:rsidRPr="000906FD">
        <w:rPr>
          <w:rFonts w:ascii="Book Antiqua" w:hAnsi="Book Antiqua"/>
        </w:rPr>
        <w:t xml:space="preserve"> 3 lines 2.2 we will have the </w:t>
      </w:r>
      <w:proofErr w:type="spellStart"/>
      <w:r w:rsidRPr="000906FD">
        <w:rPr>
          <w:rFonts w:ascii="Book Antiqua" w:hAnsi="Book Antiqua"/>
        </w:rPr>
        <w:t>Leadercare</w:t>
      </w:r>
      <w:proofErr w:type="spellEnd"/>
      <w:r w:rsidRPr="000906FD">
        <w:rPr>
          <w:rFonts w:ascii="Book Antiqua" w:hAnsi="Book Antiqua"/>
        </w:rPr>
        <w:t xml:space="preserve"> w/c add back flow through line 2.20 so this cost can be properly included and allocated out to the correct lines</w:t>
      </w:r>
      <w:r>
        <w:rPr>
          <w:rFonts w:ascii="Book Antiqua" w:hAnsi="Book Antiqua"/>
          <w:color w:val="0F1EB1"/>
        </w:rPr>
        <w:t>.</w:t>
      </w:r>
      <w:r>
        <w:rPr>
          <w:rFonts w:ascii="Book Antiqua" w:hAnsi="Book Antiqua"/>
        </w:rPr>
        <w:t xml:space="preserve"> </w:t>
      </w:r>
      <w:r w:rsidRPr="000906FD">
        <w:rPr>
          <w:rFonts w:ascii="Book Antiqua" w:hAnsi="Book Antiqua"/>
        </w:rPr>
        <w:t xml:space="preserve">This does not change the final cost amount shown in Column </w:t>
      </w:r>
      <w:r>
        <w:rPr>
          <w:rFonts w:ascii="Book Antiqua" w:hAnsi="Book Antiqua"/>
        </w:rPr>
        <w:t>3</w:t>
      </w:r>
      <w:r w:rsidRPr="000906FD">
        <w:rPr>
          <w:rFonts w:ascii="Book Antiqua" w:hAnsi="Book Antiqua"/>
        </w:rPr>
        <w:t xml:space="preserve">, as the cost shown in column </w:t>
      </w:r>
      <w:r>
        <w:rPr>
          <w:rFonts w:ascii="Book Antiqua" w:hAnsi="Book Antiqua"/>
        </w:rPr>
        <w:t>1</w:t>
      </w:r>
      <w:r w:rsidRPr="000906FD">
        <w:rPr>
          <w:rFonts w:ascii="Book Antiqua" w:hAnsi="Book Antiqua"/>
        </w:rPr>
        <w:t xml:space="preserve"> is offset by the total amount allocated reflected in Column </w:t>
      </w:r>
      <w:r>
        <w:rPr>
          <w:rFonts w:ascii="Book Antiqua" w:hAnsi="Book Antiqua"/>
        </w:rPr>
        <w:t>2</w:t>
      </w:r>
      <w:r>
        <w:rPr>
          <w:rFonts w:ascii="Book Antiqua" w:hAnsi="Book Antiqua"/>
          <w:color w:val="0F1EB1"/>
        </w:rPr>
        <w:t>.</w:t>
      </w:r>
      <w:bookmarkStart w:id="0" w:name="_GoBack"/>
      <w:bookmarkEnd w:id="0"/>
    </w:p>
    <w:p w:rsidR="00595E20" w:rsidRDefault="000906FD"/>
    <w:sectPr w:rsidR="00595E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AC8"/>
    <w:rsid w:val="000906FD"/>
    <w:rsid w:val="008B1E8B"/>
    <w:rsid w:val="00934D58"/>
    <w:rsid w:val="00BA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F3ED56-60BC-4EFA-91BF-5BB8450D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6F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2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0E2F131-C644-43FF-8CC7-C679DB168D15}"/>
</file>

<file path=customXml/itemProps2.xml><?xml version="1.0" encoding="utf-8"?>
<ds:datastoreItem xmlns:ds="http://schemas.openxmlformats.org/officeDocument/2006/customXml" ds:itemID="{5CB46F84-FB6C-4239-939B-B6F6C629A04C}"/>
</file>

<file path=customXml/itemProps3.xml><?xml version="1.0" encoding="utf-8"?>
<ds:datastoreItem xmlns:ds="http://schemas.openxmlformats.org/officeDocument/2006/customXml" ds:itemID="{792667D2-D3BB-4C31-B41E-C4DD206724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355</Characters>
  <Application>Microsoft Office Word</Application>
  <DocSecurity>0</DocSecurity>
  <Lines>2</Lines>
  <Paragraphs>1</Paragraphs>
  <ScaleCrop>false</ScaleCrop>
  <Company>Life Care Centers of America, LLC.</Company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Ellis, Carolyn</dc:creator>
  <cp:keywords/>
  <dc:description/>
  <cp:lastModifiedBy>Ellis, Carolyn</cp:lastModifiedBy>
  <cp:revision>2</cp:revision>
  <dcterms:created xsi:type="dcterms:W3CDTF">2024-04-17T13:30:00Z</dcterms:created>
  <dcterms:modified xsi:type="dcterms:W3CDTF">2024-04-17T13:34:00Z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